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2" w:rsidRPr="0031647B" w:rsidRDefault="00B1353E" w:rsidP="0031647B">
      <w:pPr>
        <w:jc w:val="center"/>
        <w:rPr>
          <w:b/>
          <w:sz w:val="36"/>
          <w:szCs w:val="36"/>
        </w:rPr>
      </w:pPr>
      <w:r w:rsidRPr="0031647B">
        <w:rPr>
          <w:rFonts w:hint="eastAsia"/>
          <w:b/>
          <w:sz w:val="36"/>
          <w:szCs w:val="36"/>
        </w:rPr>
        <w:t>高雄市三民區鼎金國民小學</w:t>
      </w:r>
      <w:proofErr w:type="gramStart"/>
      <w:r w:rsidRPr="0031647B">
        <w:rPr>
          <w:rFonts w:hint="eastAsia"/>
          <w:b/>
          <w:sz w:val="36"/>
          <w:szCs w:val="36"/>
        </w:rPr>
        <w:t>教學巡堂實施</w:t>
      </w:r>
      <w:proofErr w:type="gramEnd"/>
      <w:r w:rsidRPr="0031647B">
        <w:rPr>
          <w:rFonts w:hint="eastAsia"/>
          <w:b/>
          <w:sz w:val="36"/>
          <w:szCs w:val="36"/>
        </w:rPr>
        <w:t>計畫</w:t>
      </w:r>
    </w:p>
    <w:p w:rsidR="00A34255" w:rsidRPr="00A34255" w:rsidRDefault="00B1353E" w:rsidP="00A3425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依據：</w:t>
      </w:r>
      <w:r w:rsidRPr="0031647B">
        <w:rPr>
          <w:rFonts w:asciiTheme="majorEastAsia" w:eastAsiaTheme="majorEastAsia" w:hAnsiTheme="majorEastAsia" w:cs="Times New Roman" w:hint="eastAsia"/>
          <w:sz w:val="28"/>
          <w:szCs w:val="28"/>
        </w:rPr>
        <w:t>高雄市加強輔導國民中小學教學正常化實施要點</w:t>
      </w:r>
    </w:p>
    <w:p w:rsidR="00A34255" w:rsidRPr="00A34255" w:rsidRDefault="00A34255" w:rsidP="00A34255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目的</w:t>
      </w:r>
      <w:r w:rsidRPr="00A34255"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t>：</w:t>
      </w:r>
    </w:p>
    <w:p w:rsidR="00A34255" w:rsidRDefault="00A34255" w:rsidP="00A34255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發揮校內視導功能，貫徹教育政策、政令。</w:t>
      </w:r>
    </w:p>
    <w:p w:rsidR="00A34255" w:rsidRDefault="00A34255" w:rsidP="00A34255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促進教學正常化：控管教學品質，依照教學計畫授課，準時上下課。</w:t>
      </w:r>
    </w:p>
    <w:p w:rsidR="00A34255" w:rsidRDefault="00A34255" w:rsidP="00A34255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建立主動、敏捷、全面支援教學的行政處室。</w:t>
      </w:r>
    </w:p>
    <w:p w:rsidR="00A34255" w:rsidRDefault="00A34255" w:rsidP="00A34255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精進教學方法，瞭解教師授課情形，給予適時的輔導。</w:t>
      </w:r>
    </w:p>
    <w:p w:rsidR="00A34255" w:rsidRDefault="00A34255" w:rsidP="00A34255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瞭解學生學習的情況，指導學生學習態度並加強生活教育、健康教育及安全教育的實施。</w:t>
      </w:r>
    </w:p>
    <w:p w:rsidR="00A34255" w:rsidRPr="00A34255" w:rsidRDefault="00A34255" w:rsidP="00A34255">
      <w:pPr>
        <w:pStyle w:val="Default"/>
        <w:rPr>
          <w:rFonts w:ascii="標楷體" w:eastAsiaTheme="minorEastAsia" w:hAnsi="標楷體" w:cs="標楷體"/>
        </w:rPr>
      </w:pPr>
      <w:r>
        <w:rPr>
          <w:rFonts w:ascii="標楷體" w:hAnsi="標楷體" w:cs="標楷體" w:hint="eastAsia"/>
          <w:sz w:val="28"/>
          <w:szCs w:val="28"/>
        </w:rPr>
        <w:t>参</w:t>
      </w:r>
      <w:r w:rsidRPr="00A34255">
        <w:rPr>
          <w:rFonts w:asciiTheme="minorEastAsia" w:eastAsiaTheme="minorEastAsia" w:hAnsiTheme="minorEastAsia" w:cs="標楷體" w:hint="eastAsia"/>
          <w:sz w:val="28"/>
          <w:szCs w:val="28"/>
        </w:rPr>
        <w:t>、</w:t>
      </w:r>
      <w:r w:rsidRPr="00A34255">
        <w:rPr>
          <w:rFonts w:ascii="標楷體" w:hAnsi="標楷體" w:cs="標楷體"/>
          <w:sz w:val="28"/>
          <w:szCs w:val="28"/>
        </w:rPr>
        <w:t>組織：</w:t>
      </w:r>
    </w:p>
    <w:p w:rsidR="00A34255" w:rsidRDefault="00A34255" w:rsidP="00A34255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hanging="496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/>
          <w:color w:val="000000"/>
          <w:kern w:val="0"/>
          <w:sz w:val="28"/>
          <w:szCs w:val="28"/>
        </w:rPr>
        <w:t>由校長及</w:t>
      </w:r>
      <w:proofErr w:type="gramStart"/>
      <w:r>
        <w:rPr>
          <w:rFonts w:ascii="標楷體" w:hAnsi="標楷體" w:cs="標楷體"/>
          <w:color w:val="000000"/>
          <w:kern w:val="0"/>
          <w:sz w:val="28"/>
          <w:szCs w:val="28"/>
        </w:rPr>
        <w:t>四處室</w:t>
      </w:r>
      <w:proofErr w:type="gramEnd"/>
      <w:r>
        <w:rPr>
          <w:rFonts w:ascii="標楷體" w:hAnsi="標楷體" w:cs="標楷體"/>
          <w:color w:val="000000"/>
          <w:kern w:val="0"/>
          <w:sz w:val="28"/>
          <w:szCs w:val="28"/>
        </w:rPr>
        <w:t>主任</w:t>
      </w: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等組成</w:t>
      </w:r>
      <w:proofErr w:type="gramStart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教學巡堂小組</w:t>
      </w:r>
      <w:proofErr w:type="gramEnd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。</w:t>
      </w:r>
    </w:p>
    <w:p w:rsidR="00A34255" w:rsidRDefault="00A34255" w:rsidP="00787B30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952" w:hanging="72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除由教務處</w:t>
      </w:r>
      <w:proofErr w:type="gramStart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排定巡堂時間</w:t>
      </w:r>
      <w:proofErr w:type="gramEnd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外，校長、各處室主任因業務需要亦得不定</w:t>
      </w:r>
      <w:proofErr w:type="gramStart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時巡堂</w:t>
      </w:r>
      <w:proofErr w:type="gramEnd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。</w:t>
      </w:r>
    </w:p>
    <w:p w:rsidR="00A34255" w:rsidRPr="00A34255" w:rsidRDefault="00A34255" w:rsidP="00A34255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hanging="496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紀錄簿由教務處</w:t>
      </w:r>
      <w:proofErr w:type="gramEnd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建置，</w:t>
      </w:r>
      <w:proofErr w:type="gramStart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供巡堂</w:t>
      </w:r>
      <w:proofErr w:type="gramEnd"/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人員紀錄備查。</w:t>
      </w:r>
    </w:p>
    <w:p w:rsidR="00A34255" w:rsidRPr="00A34255" w:rsidRDefault="00A34255" w:rsidP="00A34255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A34255">
        <w:rPr>
          <w:rFonts w:ascii="標楷體" w:hAnsi="標楷體" w:cs="標楷體"/>
          <w:color w:val="000000"/>
          <w:kern w:val="0"/>
          <w:sz w:val="28"/>
          <w:szCs w:val="28"/>
        </w:rPr>
        <w:t>肆、方式：</w:t>
      </w:r>
    </w:p>
    <w:p w:rsidR="00E01F9D" w:rsidRDefault="00E01F9D" w:rsidP="00787B30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980" w:hanging="696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每學期開學時，由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教務處排定處室巡堂人員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輪流表，並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注意巡堂時間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不與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該巡堂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人員本身上課時間相衝突。</w:t>
      </w:r>
    </w:p>
    <w:p w:rsidR="00E01F9D" w:rsidRDefault="00E01F9D" w:rsidP="00E01F9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hanging="541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巡堂人員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由校長、教務、學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務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、總務、輔導主任擔任處室負</w:t>
      </w:r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lastRenderedPageBreak/>
        <w:t>責人，由教學組提供課表供參。</w:t>
      </w:r>
    </w:p>
    <w:p w:rsidR="00E01F9D" w:rsidRDefault="00E01F9D" w:rsidP="00E01F9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hanging="541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詳實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填寫巡堂記錄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表，每學期末交教務處彙整。</w:t>
      </w:r>
    </w:p>
    <w:p w:rsidR="00E01F9D" w:rsidRDefault="00E01F9D" w:rsidP="00787B30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993" w:hanging="709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巡堂時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若遇有偶發事項或特殊情況，應立即處理或會同有關處室人員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適時妥處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；並具體扼要加以紀錄。</w:t>
      </w:r>
    </w:p>
    <w:p w:rsidR="00A34255" w:rsidRPr="00A2206A" w:rsidRDefault="00E01F9D" w:rsidP="00E01F9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hanging="541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巡堂紀錄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表由教務處</w:t>
      </w:r>
      <w:proofErr w:type="gramStart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彙整呈校長</w:t>
      </w:r>
      <w:proofErr w:type="gramEnd"/>
      <w:r w:rsidRPr="00E01F9D">
        <w:rPr>
          <w:rFonts w:ascii="標楷體" w:hAnsi="標楷體" w:cs="標楷體"/>
          <w:color w:val="000000"/>
          <w:kern w:val="0"/>
          <w:sz w:val="28"/>
          <w:szCs w:val="28"/>
        </w:rPr>
        <w:t>查閱，並就實際缺失於有關會議中提出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報告</w:t>
      </w:r>
      <w:r w:rsidR="00A2206A" w:rsidRPr="00A2206A"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t>。</w:t>
      </w:r>
    </w:p>
    <w:p w:rsidR="00A2206A" w:rsidRDefault="00A2206A" w:rsidP="00A2206A">
      <w:pPr>
        <w:autoSpaceDE w:val="0"/>
        <w:autoSpaceDN w:val="0"/>
        <w:adjustRightInd w:val="0"/>
        <w:rPr>
          <w:rFonts w:asciiTheme="minorEastAsia" w:hAnsiTheme="minorEastAsia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伍</w:t>
      </w:r>
      <w:r w:rsidRPr="00A2206A"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t>各處室</w:t>
      </w:r>
      <w:proofErr w:type="gramStart"/>
      <w:r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t>負責巡堂之</w:t>
      </w:r>
      <w:proofErr w:type="gramEnd"/>
      <w:r>
        <w:rPr>
          <w:rFonts w:asciiTheme="minorEastAsia" w:hAnsiTheme="minorEastAsia" w:cs="標楷體" w:hint="eastAsia"/>
          <w:color w:val="000000"/>
          <w:kern w:val="0"/>
          <w:sz w:val="28"/>
          <w:szCs w:val="28"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4001"/>
      </w:tblGrid>
      <w:tr w:rsidR="00A2206A" w:rsidTr="007760B3">
        <w:tc>
          <w:tcPr>
            <w:tcW w:w="1242" w:type="dxa"/>
          </w:tcPr>
          <w:p w:rsidR="00A2206A" w:rsidRDefault="00A2206A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處室</w:t>
            </w:r>
          </w:p>
        </w:tc>
        <w:tc>
          <w:tcPr>
            <w:tcW w:w="1701" w:type="dxa"/>
          </w:tcPr>
          <w:p w:rsidR="00A2206A" w:rsidRDefault="00A2206A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負責人姓名</w:t>
            </w:r>
          </w:p>
        </w:tc>
        <w:tc>
          <w:tcPr>
            <w:tcW w:w="1418" w:type="dxa"/>
          </w:tcPr>
          <w:p w:rsidR="00A2206A" w:rsidRDefault="00A2206A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巡堂時間</w:t>
            </w:r>
            <w:proofErr w:type="gramEnd"/>
          </w:p>
        </w:tc>
        <w:tc>
          <w:tcPr>
            <w:tcW w:w="4001" w:type="dxa"/>
          </w:tcPr>
          <w:p w:rsidR="00A2206A" w:rsidRDefault="00A2206A" w:rsidP="00A2206A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巡堂重點</w:t>
            </w:r>
            <w:proofErr w:type="gramEnd"/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</w:tr>
      <w:tr w:rsidR="00A2206A" w:rsidTr="00787B30">
        <w:tc>
          <w:tcPr>
            <w:tcW w:w="1242" w:type="dxa"/>
          </w:tcPr>
          <w:p w:rsidR="00A2206A" w:rsidRDefault="00C00323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校長室</w:t>
            </w:r>
          </w:p>
        </w:tc>
        <w:tc>
          <w:tcPr>
            <w:tcW w:w="1701" w:type="dxa"/>
          </w:tcPr>
          <w:p w:rsidR="00A2206A" w:rsidRDefault="00C00323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陳瑞鴻校長</w:t>
            </w:r>
          </w:p>
        </w:tc>
        <w:tc>
          <w:tcPr>
            <w:tcW w:w="1418" w:type="dxa"/>
            <w:vAlign w:val="center"/>
          </w:tcPr>
          <w:p w:rsidR="00A2206A" w:rsidRDefault="00787B30" w:rsidP="00787B30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4001" w:type="dxa"/>
          </w:tcPr>
          <w:p w:rsidR="00A2206A" w:rsidRPr="00C00323" w:rsidRDefault="00C00323" w:rsidP="00C003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教學正常化、班級經營</w:t>
            </w:r>
          </w:p>
        </w:tc>
      </w:tr>
      <w:tr w:rsidR="00A2206A" w:rsidTr="00787B30">
        <w:tc>
          <w:tcPr>
            <w:tcW w:w="1242" w:type="dxa"/>
          </w:tcPr>
          <w:p w:rsidR="00A2206A" w:rsidRDefault="00C00323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1701" w:type="dxa"/>
          </w:tcPr>
          <w:p w:rsidR="00A2206A" w:rsidRDefault="006C37DD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余蕙如</w:t>
            </w:r>
            <w:r w:rsidR="00C00323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418" w:type="dxa"/>
            <w:vAlign w:val="center"/>
          </w:tcPr>
          <w:p w:rsidR="00A2206A" w:rsidRDefault="00787B30" w:rsidP="00D31EA6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星期</w:t>
            </w:r>
            <w:r w:rsidR="00D31EA6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五</w:t>
            </w:r>
            <w:bookmarkStart w:id="0" w:name="_GoBack"/>
            <w:bookmarkEnd w:id="0"/>
          </w:p>
        </w:tc>
        <w:tc>
          <w:tcPr>
            <w:tcW w:w="4001" w:type="dxa"/>
          </w:tcPr>
          <w:p w:rsidR="00A2206A" w:rsidRPr="00C00323" w:rsidRDefault="00C00323" w:rsidP="00C003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教學技能、班級經營</w:t>
            </w:r>
          </w:p>
        </w:tc>
      </w:tr>
      <w:tr w:rsidR="00A2206A" w:rsidTr="00787B30">
        <w:tc>
          <w:tcPr>
            <w:tcW w:w="1242" w:type="dxa"/>
          </w:tcPr>
          <w:p w:rsidR="00A2206A" w:rsidRDefault="00C00323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1701" w:type="dxa"/>
          </w:tcPr>
          <w:p w:rsidR="00A2206A" w:rsidRDefault="006C37DD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張建宏</w:t>
            </w:r>
            <w:r w:rsidR="00C00323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418" w:type="dxa"/>
            <w:vAlign w:val="center"/>
          </w:tcPr>
          <w:p w:rsidR="00A2206A" w:rsidRDefault="00787B30" w:rsidP="00787B30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4001" w:type="dxa"/>
          </w:tcPr>
          <w:p w:rsidR="00A2206A" w:rsidRPr="00C00323" w:rsidRDefault="00C00323" w:rsidP="00C003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整潔秩序</w:t>
            </w:r>
            <w:r>
              <w:rPr>
                <w:rFonts w:hAnsi="新細明體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生活教育、班級經營</w:t>
            </w:r>
          </w:p>
        </w:tc>
      </w:tr>
      <w:tr w:rsidR="00A2206A" w:rsidTr="00787B30">
        <w:tc>
          <w:tcPr>
            <w:tcW w:w="1242" w:type="dxa"/>
          </w:tcPr>
          <w:p w:rsidR="00A2206A" w:rsidRDefault="00C00323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輔導處</w:t>
            </w:r>
          </w:p>
        </w:tc>
        <w:tc>
          <w:tcPr>
            <w:tcW w:w="1701" w:type="dxa"/>
          </w:tcPr>
          <w:p w:rsidR="00A2206A" w:rsidRDefault="006C37DD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蔡啟禎</w:t>
            </w:r>
            <w:r w:rsidR="00C00323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418" w:type="dxa"/>
            <w:vAlign w:val="center"/>
          </w:tcPr>
          <w:p w:rsidR="00A2206A" w:rsidRDefault="00787B30" w:rsidP="00D31EA6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星期</w:t>
            </w:r>
            <w:r w:rsidR="00D31EA6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4001" w:type="dxa"/>
          </w:tcPr>
          <w:p w:rsidR="00A2206A" w:rsidRPr="00C00323" w:rsidRDefault="00C00323" w:rsidP="00C003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學生輔導、班級經營</w:t>
            </w:r>
          </w:p>
        </w:tc>
      </w:tr>
      <w:tr w:rsidR="00C00323" w:rsidTr="00787B30">
        <w:tc>
          <w:tcPr>
            <w:tcW w:w="1242" w:type="dxa"/>
          </w:tcPr>
          <w:p w:rsidR="00C00323" w:rsidRDefault="00C00323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1701" w:type="dxa"/>
          </w:tcPr>
          <w:p w:rsidR="00C00323" w:rsidRDefault="006C37DD" w:rsidP="00C00323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林雅珮</w:t>
            </w:r>
            <w:r w:rsidR="00C00323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418" w:type="dxa"/>
            <w:vAlign w:val="center"/>
          </w:tcPr>
          <w:p w:rsidR="00C00323" w:rsidRDefault="00787B30" w:rsidP="00D31EA6">
            <w:pPr>
              <w:autoSpaceDE w:val="0"/>
              <w:autoSpaceDN w:val="0"/>
              <w:adjustRightInd w:val="0"/>
              <w:jc w:val="center"/>
              <w:rPr>
                <w:rFonts w:ascii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星期</w:t>
            </w:r>
            <w:r w:rsidR="00D31EA6">
              <w:rPr>
                <w:rFonts w:ascii="標楷體" w:hAnsi="標楷體" w:cs="標楷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4001" w:type="dxa"/>
          </w:tcPr>
          <w:p w:rsidR="00C00323" w:rsidRPr="00C00323" w:rsidRDefault="00C00323" w:rsidP="00C003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教學媒體、硬體設備</w:t>
            </w:r>
          </w:p>
        </w:tc>
      </w:tr>
    </w:tbl>
    <w:p w:rsidR="002760E7" w:rsidRPr="002760E7" w:rsidRDefault="002760E7" w:rsidP="002760E7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陸、巡查內容：</w:t>
      </w:r>
    </w:p>
    <w:p w:rsidR="002760E7" w:rsidRPr="002760E7" w:rsidRDefault="002760E7" w:rsidP="002760E7">
      <w:pPr>
        <w:autoSpaceDE w:val="0"/>
        <w:autoSpaceDN w:val="0"/>
        <w:adjustRightInd w:val="0"/>
        <w:ind w:firstLine="48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一、授課教師出勤及班級經營</w:t>
      </w:r>
      <w:r w:rsidRPr="002760E7">
        <w:rPr>
          <w:rFonts w:ascii="新細明體" w:hAnsi="新細明體" w:cs="新細明體"/>
          <w:color w:val="000000"/>
          <w:kern w:val="0"/>
          <w:sz w:val="28"/>
          <w:szCs w:val="28"/>
        </w:rPr>
        <w:t>、</w:t>
      </w: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教學情形。</w:t>
      </w:r>
    </w:p>
    <w:p w:rsidR="002760E7" w:rsidRPr="002760E7" w:rsidRDefault="002760E7" w:rsidP="005C392A">
      <w:pPr>
        <w:autoSpaceDE w:val="0"/>
        <w:autoSpaceDN w:val="0"/>
        <w:adjustRightInd w:val="0"/>
        <w:ind w:firstLine="48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二、教室秩序</w:t>
      </w:r>
      <w:r w:rsidRPr="002760E7">
        <w:rPr>
          <w:rFonts w:ascii="新細明體" w:hAnsi="新細明體" w:cs="新細明體"/>
          <w:color w:val="000000"/>
          <w:kern w:val="0"/>
          <w:sz w:val="28"/>
          <w:szCs w:val="28"/>
        </w:rPr>
        <w:t>、</w:t>
      </w: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整潔與學生學習態度</w:t>
      </w:r>
      <w:r w:rsidRPr="002760E7">
        <w:rPr>
          <w:rFonts w:ascii="新細明體" w:hAnsi="新細明體" w:cs="新細明體"/>
          <w:color w:val="000000"/>
          <w:kern w:val="0"/>
          <w:sz w:val="28"/>
          <w:szCs w:val="28"/>
        </w:rPr>
        <w:t>、</w:t>
      </w: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生活教育。</w:t>
      </w:r>
    </w:p>
    <w:p w:rsidR="002760E7" w:rsidRPr="002760E7" w:rsidRDefault="002760E7" w:rsidP="005C392A">
      <w:pPr>
        <w:autoSpaceDE w:val="0"/>
        <w:autoSpaceDN w:val="0"/>
        <w:adjustRightInd w:val="0"/>
        <w:ind w:firstLine="48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三、校園安全寧靜之維護。</w:t>
      </w:r>
    </w:p>
    <w:p w:rsidR="002760E7" w:rsidRPr="002760E7" w:rsidRDefault="002760E7" w:rsidP="005C392A">
      <w:pPr>
        <w:autoSpaceDE w:val="0"/>
        <w:autoSpaceDN w:val="0"/>
        <w:adjustRightInd w:val="0"/>
        <w:ind w:firstLine="48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四、檢查各項教學設備維護及使用情形。</w:t>
      </w:r>
    </w:p>
    <w:p w:rsidR="00A2206A" w:rsidRDefault="002760E7" w:rsidP="005C392A">
      <w:pPr>
        <w:autoSpaceDE w:val="0"/>
        <w:autoSpaceDN w:val="0"/>
        <w:adjustRightInd w:val="0"/>
        <w:ind w:firstLine="48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2760E7">
        <w:rPr>
          <w:rFonts w:ascii="標楷體" w:hAnsi="標楷體" w:cs="標楷體"/>
          <w:color w:val="000000"/>
          <w:kern w:val="0"/>
          <w:sz w:val="28"/>
          <w:szCs w:val="28"/>
        </w:rPr>
        <w:t>五、事件之防範與處理。</w:t>
      </w:r>
    </w:p>
    <w:p w:rsidR="005C392A" w:rsidRPr="005C392A" w:rsidRDefault="005C392A" w:rsidP="005C392A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lastRenderedPageBreak/>
        <w:t>柒</w:t>
      </w:r>
      <w:proofErr w:type="gramEnd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、結果處理：</w:t>
      </w:r>
    </w:p>
    <w:p w:rsidR="005C392A" w:rsidRDefault="005C392A" w:rsidP="005C392A">
      <w:pPr>
        <w:pStyle w:val="a7"/>
        <w:numPr>
          <w:ilvl w:val="1"/>
          <w:numId w:val="6"/>
        </w:numPr>
        <w:autoSpaceDE w:val="0"/>
        <w:autoSpaceDN w:val="0"/>
        <w:adjustRightInd w:val="0"/>
        <w:ind w:leftChars="0" w:left="1134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就巡堂</w:t>
      </w:r>
      <w:proofErr w:type="gramEnd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情形據實登載於紀錄簿，紀錄表格式如附件，若有特殊情形，</w:t>
      </w: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巡堂人員</w:t>
      </w:r>
      <w:proofErr w:type="gramEnd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應分別知會相關處室及人員。</w:t>
      </w:r>
    </w:p>
    <w:p w:rsidR="005C392A" w:rsidRDefault="005C392A" w:rsidP="005C392A">
      <w:pPr>
        <w:pStyle w:val="a7"/>
        <w:numPr>
          <w:ilvl w:val="1"/>
          <w:numId w:val="6"/>
        </w:numPr>
        <w:autoSpaceDE w:val="0"/>
        <w:autoSpaceDN w:val="0"/>
        <w:adjustRightInd w:val="0"/>
        <w:ind w:leftChars="0" w:left="1134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巡堂紀錄簿</w:t>
      </w:r>
      <w:proofErr w:type="gramEnd"/>
      <w:r w:rsidR="00787B30">
        <w:rPr>
          <w:rFonts w:ascii="標楷體" w:hAnsi="標楷體" w:cs="標楷體" w:hint="eastAsia"/>
          <w:color w:val="000000"/>
          <w:kern w:val="0"/>
          <w:sz w:val="28"/>
          <w:szCs w:val="28"/>
        </w:rPr>
        <w:t>每週完成後請各處室主任</w:t>
      </w:r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呈校長核</w:t>
      </w: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閱</w:t>
      </w:r>
      <w:proofErr w:type="gramEnd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，</w:t>
      </w:r>
      <w:r w:rsidR="00787B30">
        <w:rPr>
          <w:rFonts w:ascii="標楷體" w:hAnsi="標楷體" w:cs="標楷體" w:hint="eastAsia"/>
          <w:color w:val="000000"/>
          <w:kern w:val="0"/>
          <w:sz w:val="28"/>
          <w:szCs w:val="28"/>
        </w:rPr>
        <w:t>期末</w:t>
      </w:r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由教務處統一保管。各處室應</w:t>
      </w: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將巡堂摘要</w:t>
      </w:r>
      <w:proofErr w:type="gramEnd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及特殊情事於適當集會時間，擇要向全體教師報告，作為改進教學之參考。</w:t>
      </w:r>
    </w:p>
    <w:p w:rsidR="005C392A" w:rsidRDefault="005C392A" w:rsidP="005C392A">
      <w:pPr>
        <w:pStyle w:val="a7"/>
        <w:numPr>
          <w:ilvl w:val="1"/>
          <w:numId w:val="6"/>
        </w:numPr>
        <w:autoSpaceDE w:val="0"/>
        <w:autoSpaceDN w:val="0"/>
        <w:adjustRightInd w:val="0"/>
        <w:ind w:leftChars="0" w:left="1134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發現教學設備破損而有安全顧慮時，應即通知總務處維修。</w:t>
      </w:r>
    </w:p>
    <w:p w:rsidR="005C392A" w:rsidRDefault="005C392A" w:rsidP="005C392A">
      <w:pPr>
        <w:pStyle w:val="a7"/>
        <w:numPr>
          <w:ilvl w:val="1"/>
          <w:numId w:val="6"/>
        </w:numPr>
        <w:autoSpaceDE w:val="0"/>
        <w:autoSpaceDN w:val="0"/>
        <w:adjustRightInd w:val="0"/>
        <w:ind w:leftChars="0" w:left="1134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遇偶發事件，</w:t>
      </w:r>
      <w:proofErr w:type="gramStart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巡堂人員</w:t>
      </w:r>
      <w:proofErr w:type="gramEnd"/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應立即聯繫有關處室人員妥善處理，並適時呈報校長。</w:t>
      </w:r>
    </w:p>
    <w:p w:rsidR="000A4C3B" w:rsidRDefault="005C392A" w:rsidP="005C392A">
      <w:pPr>
        <w:pStyle w:val="a7"/>
        <w:numPr>
          <w:ilvl w:val="1"/>
          <w:numId w:val="6"/>
        </w:numPr>
        <w:autoSpaceDE w:val="0"/>
        <w:autoSpaceDN w:val="0"/>
        <w:adjustRightInd w:val="0"/>
        <w:ind w:leftChars="0" w:left="1134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5C392A">
        <w:rPr>
          <w:rFonts w:ascii="標楷體" w:hAnsi="標楷體" w:cs="標楷體"/>
          <w:color w:val="000000"/>
          <w:kern w:val="0"/>
          <w:sz w:val="28"/>
          <w:szCs w:val="28"/>
        </w:rPr>
        <w:t>會知事項由校長或相關處室主任妥善追蹤輔導。</w:t>
      </w:r>
    </w:p>
    <w:p w:rsidR="0031647B" w:rsidRPr="005C392A" w:rsidRDefault="0031647B" w:rsidP="0031647B">
      <w:pPr>
        <w:pStyle w:val="a7"/>
        <w:autoSpaceDE w:val="0"/>
        <w:autoSpaceDN w:val="0"/>
        <w:adjustRightInd w:val="0"/>
        <w:ind w:leftChars="0" w:left="1134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EB2E47" w:rsidRDefault="007760B3" w:rsidP="007760B3">
      <w:pPr>
        <w:snapToGrid w:val="0"/>
        <w:spacing w:line="264" w:lineRule="auto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sz w:val="28"/>
          <w:szCs w:val="28"/>
        </w:rPr>
        <w:t>捌、本計畫經校長核准後施行，修正時亦同。</w:t>
      </w:r>
    </w:p>
    <w:p w:rsidR="00EB2E47" w:rsidRDefault="00EB2E47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EB2E47" w:rsidRDefault="00EB2E47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EB2E47" w:rsidRDefault="00EB2E47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EB2E47" w:rsidRDefault="00787B30" w:rsidP="00787B30">
      <w:pPr>
        <w:snapToGrid w:val="0"/>
        <w:spacing w:line="264" w:lineRule="auto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  <w:t>單位主管：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  <w:t>校長：</w:t>
      </w:r>
      <w:r>
        <w:rPr>
          <w:rFonts w:ascii="標楷體" w:eastAsia="標楷體" w:hAnsi="標楷體" w:hint="eastAsia"/>
          <w:b/>
          <w:sz w:val="28"/>
          <w:szCs w:val="28"/>
        </w:rPr>
        <w:tab/>
      </w:r>
    </w:p>
    <w:p w:rsidR="00EB2E47" w:rsidRDefault="00EB2E47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7760B3" w:rsidRDefault="007760B3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31647B" w:rsidRDefault="0031647B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31647B" w:rsidRDefault="0031647B" w:rsidP="00B1353E">
      <w:pPr>
        <w:snapToGrid w:val="0"/>
        <w:spacing w:line="264" w:lineRule="auto"/>
        <w:ind w:left="566" w:hangingChars="202" w:hanging="566"/>
        <w:jc w:val="center"/>
        <w:rPr>
          <w:rFonts w:ascii="標楷體" w:eastAsia="標楷體" w:hAnsi="標楷體"/>
          <w:b/>
          <w:sz w:val="28"/>
          <w:szCs w:val="28"/>
        </w:rPr>
      </w:pPr>
    </w:p>
    <w:p w:rsidR="00EB2E47" w:rsidRPr="00325907" w:rsidRDefault="00EB2E47" w:rsidP="00EB2E4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25907">
        <w:rPr>
          <w:rFonts w:ascii="標楷體" w:eastAsia="標楷體" w:hAnsi="標楷體"/>
          <w:b/>
          <w:sz w:val="36"/>
          <w:szCs w:val="36"/>
        </w:rPr>
        <w:t>高雄市三民區鼎金國民小學</w:t>
      </w:r>
      <w:r w:rsidRPr="00325907">
        <w:rPr>
          <w:rFonts w:ascii="標楷體" w:eastAsia="標楷體" w:hAnsi="標楷體" w:hint="eastAsia"/>
          <w:b/>
          <w:sz w:val="36"/>
          <w:szCs w:val="36"/>
        </w:rPr>
        <w:t>課堂暨</w:t>
      </w:r>
      <w:proofErr w:type="gramStart"/>
      <w:r w:rsidRPr="00325907">
        <w:rPr>
          <w:rFonts w:ascii="標楷體" w:eastAsia="標楷體" w:hAnsi="標楷體" w:hint="eastAsia"/>
          <w:b/>
          <w:sz w:val="36"/>
          <w:szCs w:val="36"/>
        </w:rPr>
        <w:t>校園巡</w:t>
      </w:r>
      <w:r w:rsidR="00035BF1" w:rsidRPr="00325907">
        <w:rPr>
          <w:rFonts w:ascii="標楷體" w:eastAsia="標楷體" w:hAnsi="標楷體" w:hint="eastAsia"/>
          <w:b/>
          <w:sz w:val="36"/>
          <w:szCs w:val="36"/>
        </w:rPr>
        <w:t>堂</w:t>
      </w:r>
      <w:r w:rsidRPr="00325907">
        <w:rPr>
          <w:rFonts w:ascii="標楷體" w:eastAsia="標楷體" w:hAnsi="標楷體" w:hint="eastAsia"/>
          <w:b/>
          <w:sz w:val="36"/>
          <w:szCs w:val="36"/>
        </w:rPr>
        <w:t>日誌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122"/>
        <w:gridCol w:w="1701"/>
        <w:gridCol w:w="2867"/>
      </w:tblGrid>
      <w:tr w:rsidR="00325907" w:rsidRPr="000C2D6D" w:rsidTr="003275CF">
        <w:tc>
          <w:tcPr>
            <w:tcW w:w="1672" w:type="dxa"/>
          </w:tcPr>
          <w:p w:rsidR="00325907" w:rsidRPr="000C2D6D" w:rsidRDefault="00325907" w:rsidP="00101C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巡查日期</w:t>
            </w:r>
          </w:p>
        </w:tc>
        <w:tc>
          <w:tcPr>
            <w:tcW w:w="2122" w:type="dxa"/>
          </w:tcPr>
          <w:p w:rsidR="00325907" w:rsidRPr="000C2D6D" w:rsidRDefault="00325907" w:rsidP="00101C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</w:t>
            </w:r>
          </w:p>
        </w:tc>
        <w:tc>
          <w:tcPr>
            <w:tcW w:w="1701" w:type="dxa"/>
          </w:tcPr>
          <w:p w:rsidR="00325907" w:rsidRPr="000C2D6D" w:rsidRDefault="00325907" w:rsidP="00101C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巡查時間</w:t>
            </w:r>
          </w:p>
        </w:tc>
        <w:tc>
          <w:tcPr>
            <w:tcW w:w="2867" w:type="dxa"/>
          </w:tcPr>
          <w:p w:rsidR="00325907" w:rsidRPr="000C2D6D" w:rsidRDefault="00325907" w:rsidP="00101C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第　　　　節</w:t>
            </w:r>
          </w:p>
        </w:tc>
      </w:tr>
      <w:tr w:rsidR="00EB2E47" w:rsidRPr="000C2D6D" w:rsidTr="003275CF">
        <w:tc>
          <w:tcPr>
            <w:tcW w:w="1672" w:type="dxa"/>
          </w:tcPr>
          <w:p w:rsidR="00EB2E47" w:rsidRPr="000C2D6D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環境衛生</w:t>
            </w:r>
          </w:p>
          <w:p w:rsidR="00EB2E47" w:rsidRPr="000C2D6D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EB2E47" w:rsidRPr="000C2D6D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硬體設施</w:t>
            </w:r>
          </w:p>
        </w:tc>
        <w:tc>
          <w:tcPr>
            <w:tcW w:w="6690" w:type="dxa"/>
            <w:gridSpan w:val="3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□環境乾淨整潔      □硬體設施正常良好</w:t>
            </w: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□不夠乾淨，地點：</w:t>
            </w: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□積水或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□有雜物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須清理</w:t>
            </w: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，地點：</w:t>
            </w: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□草皮超過15公分，地點：</w:t>
            </w: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有損壞，地點與項目：</w:t>
            </w: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有危險性，地點與項目：</w:t>
            </w: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75CF">
        <w:tc>
          <w:tcPr>
            <w:tcW w:w="1672" w:type="dxa"/>
          </w:tcPr>
          <w:p w:rsidR="00EB2E47" w:rsidRPr="000C2D6D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突發狀況</w:t>
            </w:r>
          </w:p>
        </w:tc>
        <w:tc>
          <w:tcPr>
            <w:tcW w:w="6690" w:type="dxa"/>
            <w:gridSpan w:val="3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□無   □有，狀況概述如下：</w:t>
            </w: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75CF">
        <w:tc>
          <w:tcPr>
            <w:tcW w:w="1672" w:type="dxa"/>
          </w:tcPr>
          <w:p w:rsidR="00EB2E47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須加</w:t>
            </w:r>
          </w:p>
          <w:p w:rsidR="00EB2E47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</w:p>
          <w:p w:rsidR="00EB2E47" w:rsidRPr="000C2D6D" w:rsidRDefault="00EB2E47" w:rsidP="003275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6690" w:type="dxa"/>
            <w:gridSpan w:val="3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5BF1" w:rsidRDefault="00035BF1" w:rsidP="00EB2E4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6690"/>
      </w:tblGrid>
      <w:tr w:rsidR="00325907" w:rsidRPr="000C2D6D" w:rsidTr="003275CF">
        <w:tc>
          <w:tcPr>
            <w:tcW w:w="1672" w:type="dxa"/>
          </w:tcPr>
          <w:p w:rsidR="00325907" w:rsidRPr="009445E4" w:rsidRDefault="00325907" w:rsidP="00101C4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5E4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9445E4">
              <w:rPr>
                <w:rFonts w:ascii="標楷體" w:eastAsia="標楷體" w:hAnsi="標楷體" w:hint="eastAsia"/>
                <w:b/>
                <w:sz w:val="28"/>
                <w:szCs w:val="28"/>
              </w:rPr>
              <w:t>教室情形</w:t>
            </w:r>
          </w:p>
        </w:tc>
        <w:tc>
          <w:tcPr>
            <w:tcW w:w="6690" w:type="dxa"/>
          </w:tcPr>
          <w:p w:rsidR="00325907" w:rsidRPr="009445E4" w:rsidRDefault="00325907" w:rsidP="00101C4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45E4">
              <w:rPr>
                <w:rFonts w:ascii="標楷體" w:eastAsia="標楷體" w:hAnsi="標楷體" w:hint="eastAsia"/>
                <w:b/>
                <w:sz w:val="28"/>
                <w:szCs w:val="28"/>
              </w:rPr>
              <w:t>寫出班級或教師</w:t>
            </w: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講授</w:t>
            </w:r>
          </w:p>
        </w:tc>
        <w:tc>
          <w:tcPr>
            <w:tcW w:w="6690" w:type="dxa"/>
          </w:tcPr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常規指導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2D6D">
              <w:rPr>
                <w:rFonts w:ascii="標楷體" w:eastAsia="標楷體" w:hAnsi="標楷體" w:hint="eastAsia"/>
                <w:sz w:val="28"/>
                <w:szCs w:val="28"/>
              </w:rPr>
              <w:t>學生實作</w:t>
            </w:r>
          </w:p>
        </w:tc>
        <w:tc>
          <w:tcPr>
            <w:tcW w:w="6690" w:type="dxa"/>
          </w:tcPr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5907" w:rsidRPr="000C2D6D" w:rsidRDefault="0032590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使用科技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媒體教學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善用教具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教學態度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認真和詳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教室整潔</w:t>
            </w:r>
          </w:p>
        </w:tc>
        <w:tc>
          <w:tcPr>
            <w:tcW w:w="6690" w:type="dxa"/>
          </w:tcPr>
          <w:p w:rsidR="00EB2E47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管訓得法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秩序良好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學生專心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或認真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師生互動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良好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空教室有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關電關燈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體罰辱罵</w:t>
            </w:r>
          </w:p>
        </w:tc>
        <w:tc>
          <w:tcPr>
            <w:tcW w:w="6690" w:type="dxa"/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7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教師不在</w:t>
            </w:r>
          </w:p>
          <w:p w:rsidR="00EB2E47" w:rsidRPr="000C2D6D" w:rsidRDefault="00EB2E47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及原因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E47" w:rsidRPr="000C2D6D" w:rsidTr="0032590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47" w:rsidRPr="000C2D6D" w:rsidRDefault="006F2968" w:rsidP="0032590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505460</wp:posOffset>
                      </wp:positionV>
                      <wp:extent cx="5676265" cy="345440"/>
                      <wp:effectExtent l="3175" t="381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26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5BF1" w:rsidRPr="00325907" w:rsidRDefault="00035BF1" w:rsidP="00035BF1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5907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巡查人蓋職章：　　　　　　　　　　　　</w:t>
                                  </w:r>
                                </w:p>
                                <w:p w:rsidR="00035BF1" w:rsidRPr="00035BF1" w:rsidRDefault="00035B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25pt;margin-top:39.8pt;width:446.9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" stroked="f">
                      <v:textbox>
                        <w:txbxContent>
                          <w:p w:rsidR="00035BF1" w:rsidRPr="00325907" w:rsidRDefault="00035BF1" w:rsidP="00035BF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25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巡查人蓋職章：　　　　　　　　　　　　</w:t>
                            </w:r>
                          </w:p>
                          <w:p w:rsidR="00035BF1" w:rsidRPr="00035BF1" w:rsidRDefault="00035BF1"/>
                        </w:txbxContent>
                      </v:textbox>
                    </v:shape>
                  </w:pict>
                </mc:Fallback>
              </mc:AlternateContent>
            </w:r>
            <w:r w:rsidR="00EB2E47" w:rsidRPr="000C2D6D">
              <w:rPr>
                <w:rFonts w:ascii="標楷體" w:eastAsia="標楷體" w:hAnsi="標楷體" w:hint="eastAsia"/>
                <w:sz w:val="28"/>
                <w:szCs w:val="28"/>
              </w:rPr>
              <w:t>代課</w:t>
            </w:r>
            <w:r w:rsidR="00EB2E47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EB2E47" w:rsidRPr="000C2D6D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47" w:rsidRPr="000C2D6D" w:rsidRDefault="00EB2E47" w:rsidP="003275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353E" w:rsidRPr="00B1353E" w:rsidRDefault="00B1353E" w:rsidP="00035BF1">
      <w:pPr>
        <w:snapToGrid w:val="0"/>
        <w:spacing w:line="264" w:lineRule="auto"/>
        <w:ind w:left="485" w:hangingChars="202" w:hanging="485"/>
        <w:jc w:val="center"/>
      </w:pPr>
    </w:p>
    <w:sectPr w:rsidR="00B1353E" w:rsidRPr="00B1353E" w:rsidSect="00405A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3A" w:rsidRDefault="0032623A" w:rsidP="00B1353E">
      <w:r>
        <w:separator/>
      </w:r>
    </w:p>
  </w:endnote>
  <w:endnote w:type="continuationSeparator" w:id="0">
    <w:p w:rsidR="0032623A" w:rsidRDefault="0032623A" w:rsidP="00B1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3A" w:rsidRDefault="0032623A" w:rsidP="00B1353E">
      <w:r>
        <w:separator/>
      </w:r>
    </w:p>
  </w:footnote>
  <w:footnote w:type="continuationSeparator" w:id="0">
    <w:p w:rsidR="0032623A" w:rsidRDefault="0032623A" w:rsidP="00B1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88D"/>
    <w:multiLevelType w:val="hybridMultilevel"/>
    <w:tmpl w:val="D8DE77D0"/>
    <w:lvl w:ilvl="0" w:tplc="1C20471A">
      <w:start w:val="1"/>
      <w:numFmt w:val="taiwaneseCountingThousand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D93C91"/>
    <w:multiLevelType w:val="hybridMultilevel"/>
    <w:tmpl w:val="A602457E"/>
    <w:lvl w:ilvl="0" w:tplc="5C6C2DBE">
      <w:start w:val="1"/>
      <w:numFmt w:val="taiwaneseCountingThousand"/>
      <w:lvlText w:val="%1、"/>
      <w:lvlJc w:val="left"/>
      <w:pPr>
        <w:ind w:left="153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F42220"/>
    <w:multiLevelType w:val="hybridMultilevel"/>
    <w:tmpl w:val="31A27188"/>
    <w:lvl w:ilvl="0" w:tplc="1C20471A">
      <w:start w:val="1"/>
      <w:numFmt w:val="taiwaneseCountingThousand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">
    <w:nsid w:val="3B3819DA"/>
    <w:multiLevelType w:val="hybridMultilevel"/>
    <w:tmpl w:val="DCFE8C6C"/>
    <w:lvl w:ilvl="0" w:tplc="EEA6E144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6E74C7"/>
    <w:multiLevelType w:val="hybridMultilevel"/>
    <w:tmpl w:val="A11AD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842122"/>
    <w:multiLevelType w:val="hybridMultilevel"/>
    <w:tmpl w:val="983222E0"/>
    <w:lvl w:ilvl="0" w:tplc="9EF81B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C6C2DBE">
      <w:start w:val="1"/>
      <w:numFmt w:val="taiwaneseCountingThousand"/>
      <w:lvlText w:val="%2、"/>
      <w:lvlJc w:val="left"/>
      <w:pPr>
        <w:ind w:left="153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9E5785"/>
    <w:multiLevelType w:val="hybridMultilevel"/>
    <w:tmpl w:val="383A8F84"/>
    <w:lvl w:ilvl="0" w:tplc="82B4DB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Theme="minorEastAsia" w:hAnsi="標楷體" w:cs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7E0BF9"/>
    <w:multiLevelType w:val="hybridMultilevel"/>
    <w:tmpl w:val="6840FAAE"/>
    <w:lvl w:ilvl="0" w:tplc="86CA61B2">
      <w:start w:val="1"/>
      <w:numFmt w:val="ideographLegalTraditional"/>
      <w:lvlText w:val="%1、"/>
      <w:lvlJc w:val="left"/>
      <w:pPr>
        <w:ind w:left="825" w:hanging="720"/>
      </w:pPr>
      <w:rPr>
        <w:rFonts w:ascii="標楷體" w:eastAsiaTheme="minorEastAsia" w:hAnsi="標楷體" w:cs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8">
    <w:nsid w:val="7D347C6F"/>
    <w:multiLevelType w:val="hybridMultilevel"/>
    <w:tmpl w:val="1A9C419A"/>
    <w:lvl w:ilvl="0" w:tplc="9EF81B54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9">
    <w:nsid w:val="7E1D7C92"/>
    <w:multiLevelType w:val="hybridMultilevel"/>
    <w:tmpl w:val="80E667CA"/>
    <w:lvl w:ilvl="0" w:tplc="EEA6E144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E"/>
    <w:rsid w:val="00035BF1"/>
    <w:rsid w:val="000A4C3B"/>
    <w:rsid w:val="002760E7"/>
    <w:rsid w:val="0031647B"/>
    <w:rsid w:val="00325907"/>
    <w:rsid w:val="0032623A"/>
    <w:rsid w:val="00405A72"/>
    <w:rsid w:val="005C392A"/>
    <w:rsid w:val="005F3BFA"/>
    <w:rsid w:val="00655ADC"/>
    <w:rsid w:val="006C37DD"/>
    <w:rsid w:val="006F2968"/>
    <w:rsid w:val="007760B3"/>
    <w:rsid w:val="00787B30"/>
    <w:rsid w:val="00952C9D"/>
    <w:rsid w:val="00A2206A"/>
    <w:rsid w:val="00A34255"/>
    <w:rsid w:val="00B1353E"/>
    <w:rsid w:val="00C00323"/>
    <w:rsid w:val="00D31EA6"/>
    <w:rsid w:val="00E01F9D"/>
    <w:rsid w:val="00EB2E47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53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1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35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353E"/>
    <w:rPr>
      <w:sz w:val="20"/>
      <w:szCs w:val="20"/>
    </w:rPr>
  </w:style>
  <w:style w:type="paragraph" w:styleId="a7">
    <w:name w:val="List Paragraph"/>
    <w:basedOn w:val="a"/>
    <w:uiPriority w:val="34"/>
    <w:qFormat/>
    <w:rsid w:val="00A34255"/>
    <w:pPr>
      <w:ind w:leftChars="200" w:left="480"/>
    </w:pPr>
  </w:style>
  <w:style w:type="table" w:styleId="a8">
    <w:name w:val="Table Grid"/>
    <w:basedOn w:val="a1"/>
    <w:uiPriority w:val="59"/>
    <w:rsid w:val="00A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53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1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35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353E"/>
    <w:rPr>
      <w:sz w:val="20"/>
      <w:szCs w:val="20"/>
    </w:rPr>
  </w:style>
  <w:style w:type="paragraph" w:styleId="a7">
    <w:name w:val="List Paragraph"/>
    <w:basedOn w:val="a"/>
    <w:uiPriority w:val="34"/>
    <w:qFormat/>
    <w:rsid w:val="00A34255"/>
    <w:pPr>
      <w:ind w:leftChars="200" w:left="480"/>
    </w:pPr>
  </w:style>
  <w:style w:type="table" w:styleId="a8">
    <w:name w:val="Table Grid"/>
    <w:basedOn w:val="a1"/>
    <w:uiPriority w:val="59"/>
    <w:rsid w:val="00A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1169</Characters>
  <Application>Microsoft Office Word</Application>
  <DocSecurity>0</DocSecurity>
  <Lines>9</Lines>
  <Paragraphs>2</Paragraphs>
  <ScaleCrop>false</ScaleCrop>
  <Company>djps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djps</dc:creator>
  <cp:keywords/>
  <dc:description/>
  <cp:lastModifiedBy>djps</cp:lastModifiedBy>
  <cp:revision>2</cp:revision>
  <dcterms:created xsi:type="dcterms:W3CDTF">2018-10-22T02:57:00Z</dcterms:created>
  <dcterms:modified xsi:type="dcterms:W3CDTF">2018-10-22T02:57:00Z</dcterms:modified>
</cp:coreProperties>
</file>